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2"/>
        <w:gridCol w:w="2692"/>
        <w:gridCol w:w="3442"/>
      </w:tblGrid>
      <w:tr w:rsidR="00751814" w:rsidTr="007E7385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A82641">
              <w:rPr>
                <w:b/>
                <w:sz w:val="24"/>
                <w:szCs w:val="24"/>
              </w:rPr>
              <w:t xml:space="preserve"> Mark D </w:t>
            </w:r>
            <w:r w:rsidR="00A82641" w:rsidRPr="00A82641">
              <w:rPr>
                <w:b/>
                <w:sz w:val="24"/>
                <w:szCs w:val="24"/>
              </w:rPr>
              <w:sym w:font="Wingdings" w:char="F04A"/>
            </w:r>
            <w:r w:rsidR="00A8264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63FE8" w:rsidTr="007E7385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204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204F9A">
              <w:rPr>
                <w:b/>
                <w:sz w:val="24"/>
                <w:szCs w:val="24"/>
              </w:rPr>
              <w:t>5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A4198C">
              <w:rPr>
                <w:b/>
                <w:color w:val="7030A0"/>
                <w:sz w:val="24"/>
                <w:szCs w:val="24"/>
              </w:rPr>
              <w:t>Badminton</w:t>
            </w:r>
            <w:r w:rsidR="00374B32">
              <w:rPr>
                <w:b/>
                <w:color w:val="7030A0"/>
                <w:sz w:val="24"/>
                <w:szCs w:val="24"/>
              </w:rPr>
              <w:t xml:space="preserve"> lesson</w:t>
            </w:r>
            <w:r w:rsidR="00083CF6">
              <w:rPr>
                <w:b/>
                <w:color w:val="7030A0"/>
                <w:sz w:val="24"/>
                <w:szCs w:val="24"/>
              </w:rPr>
              <w:t xml:space="preserve"> in your maths groups</w:t>
            </w:r>
            <w:r w:rsidR="003B795C">
              <w:rPr>
                <w:b/>
                <w:color w:val="7030A0"/>
                <w:sz w:val="24"/>
                <w:szCs w:val="24"/>
              </w:rPr>
              <w:t xml:space="preserve"> / Rm 21 - Music with Miss Flint</w:t>
            </w:r>
          </w:p>
          <w:p w:rsidR="00394A2C" w:rsidRPr="00263FE8" w:rsidRDefault="00C82BAA" w:rsidP="003B795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9D0E09" w:rsidRPr="00263FE8" w:rsidRDefault="0043050E" w:rsidP="00204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 xml:space="preserve">. 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204F9A">
              <w:rPr>
                <w:b/>
                <w:sz w:val="24"/>
                <w:szCs w:val="24"/>
              </w:rPr>
              <w:t>5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2B7358">
              <w:rPr>
                <w:b/>
                <w:sz w:val="24"/>
                <w:szCs w:val="24"/>
              </w:rPr>
              <w:t>Set</w:t>
            </w:r>
            <w:r w:rsidR="00252C79">
              <w:rPr>
                <w:b/>
                <w:sz w:val="24"/>
                <w:szCs w:val="24"/>
              </w:rPr>
              <w:t xml:space="preserve"> </w:t>
            </w:r>
            <w:r w:rsidR="00204F9A">
              <w:rPr>
                <w:b/>
                <w:sz w:val="24"/>
                <w:szCs w:val="24"/>
              </w:rPr>
              <w:t>E</w:t>
            </w: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C82BAA" w:rsidRDefault="007E7385" w:rsidP="00AC5D35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</w:tc>
      </w:tr>
      <w:tr w:rsidR="00394A2C" w:rsidTr="00394A2C">
        <w:tc>
          <w:tcPr>
            <w:tcW w:w="9242" w:type="dxa"/>
            <w:gridSpan w:val="3"/>
            <w:shd w:val="clear" w:color="auto" w:fill="FFCCFF"/>
          </w:tcPr>
          <w:p w:rsidR="00394A2C" w:rsidRPr="00E409C2" w:rsidRDefault="00AC5D35" w:rsidP="0004309C">
            <w:pPr>
              <w:jc w:val="center"/>
              <w:rPr>
                <w:b/>
                <w:sz w:val="20"/>
                <w:szCs w:val="20"/>
              </w:rPr>
            </w:pPr>
            <w:r w:rsidRPr="00E409C2">
              <w:rPr>
                <w:b/>
                <w:sz w:val="20"/>
                <w:szCs w:val="20"/>
              </w:rPr>
              <w:t xml:space="preserve">BARFOOT AND THOMPSON YOUNG AUTHORS' </w:t>
            </w:r>
            <w:proofErr w:type="gramStart"/>
            <w:r w:rsidRPr="00E409C2">
              <w:rPr>
                <w:b/>
                <w:sz w:val="20"/>
                <w:szCs w:val="20"/>
              </w:rPr>
              <w:t>CHALLENGE  -</w:t>
            </w:r>
            <w:proofErr w:type="gramEnd"/>
            <w:r w:rsidRPr="00E409C2">
              <w:rPr>
                <w:b/>
                <w:sz w:val="20"/>
                <w:szCs w:val="20"/>
              </w:rPr>
              <w:t xml:space="preserve"> due date 3 June.</w:t>
            </w:r>
          </w:p>
          <w:p w:rsidR="00AC5D35" w:rsidRPr="00AC5D35" w:rsidRDefault="00AC5D35" w:rsidP="00E409C2">
            <w:pPr>
              <w:jc w:val="center"/>
              <w:rPr>
                <w:sz w:val="18"/>
                <w:szCs w:val="18"/>
              </w:rPr>
            </w:pPr>
            <w:r w:rsidRPr="00AC5D35">
              <w:rPr>
                <w:b/>
                <w:sz w:val="18"/>
                <w:szCs w:val="18"/>
              </w:rPr>
              <w:t xml:space="preserve">Mrs Withy has uploaded some 'narrative' documents on our </w:t>
            </w:r>
            <w:r w:rsidR="00E409C2">
              <w:rPr>
                <w:b/>
                <w:sz w:val="18"/>
                <w:szCs w:val="18"/>
              </w:rPr>
              <w:t xml:space="preserve">home </w:t>
            </w:r>
            <w:r w:rsidRPr="00AC5D35">
              <w:rPr>
                <w:b/>
                <w:sz w:val="18"/>
                <w:szCs w:val="18"/>
              </w:rPr>
              <w:t xml:space="preserve">Wiki page to help you plan your story and give you some </w:t>
            </w:r>
            <w:r w:rsidR="00E409C2">
              <w:rPr>
                <w:b/>
                <w:sz w:val="18"/>
                <w:szCs w:val="18"/>
              </w:rPr>
              <w:t>writing ideas.</w:t>
            </w:r>
            <w:r w:rsidRPr="00AC5D35">
              <w:rPr>
                <w:b/>
                <w:sz w:val="18"/>
                <w:szCs w:val="18"/>
              </w:rPr>
              <w:t xml:space="preserve"> You can use the </w:t>
            </w:r>
            <w:proofErr w:type="spellStart"/>
            <w:r w:rsidRPr="00AC5D35">
              <w:rPr>
                <w:b/>
                <w:sz w:val="18"/>
                <w:szCs w:val="18"/>
              </w:rPr>
              <w:t>Titanpad</w:t>
            </w:r>
            <w:proofErr w:type="spellEnd"/>
            <w:r w:rsidRPr="00AC5D35">
              <w:rPr>
                <w:b/>
                <w:sz w:val="18"/>
                <w:szCs w:val="18"/>
              </w:rPr>
              <w:t xml:space="preserve"> Website to work collaborat</w:t>
            </w:r>
            <w:r w:rsidR="00E409C2">
              <w:rPr>
                <w:b/>
                <w:sz w:val="18"/>
                <w:szCs w:val="18"/>
              </w:rPr>
              <w:t>ively - in the class or/and at home</w:t>
            </w:r>
            <w:r w:rsidRPr="00AC5D35">
              <w:rPr>
                <w:b/>
                <w:sz w:val="18"/>
                <w:szCs w:val="18"/>
              </w:rPr>
              <w:t>.</w:t>
            </w:r>
          </w:p>
        </w:tc>
      </w:tr>
      <w:tr w:rsidR="00394A2C" w:rsidTr="00611161">
        <w:tc>
          <w:tcPr>
            <w:tcW w:w="9242" w:type="dxa"/>
            <w:gridSpan w:val="3"/>
          </w:tcPr>
          <w:p w:rsidR="007414CA" w:rsidRPr="00C67A39" w:rsidRDefault="00F9300F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67A39">
              <w:rPr>
                <w:b/>
                <w:noProof/>
                <w:sz w:val="24"/>
                <w:szCs w:val="24"/>
                <w:u w:val="single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101600</wp:posOffset>
                      </wp:positionV>
                      <wp:extent cx="1463040" cy="1167765"/>
                      <wp:effectExtent l="9525" t="13335" r="13335" b="952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3040" cy="1167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2C79" w:rsidRPr="00204F9A" w:rsidRDefault="00204F9A" w:rsidP="00204F9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204F9A">
                                    <w:rPr>
                                      <w:b/>
                                    </w:rPr>
                                    <w:t>Instant soft drink in only 10 minutes.</w:t>
                                  </w:r>
                                </w:p>
                                <w:p w:rsidR="00204F9A" w:rsidRPr="00204F9A" w:rsidRDefault="00204F9A" w:rsidP="00204F9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204F9A">
                                    <w:rPr>
                                      <w:b/>
                                    </w:rPr>
                                    <w:t>Can you make up a funny sign?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27.75pt;margin-top:8pt;width:115.2pt;height:9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">
                      <v:textbox>
                        <w:txbxContent>
                          <w:p w:rsidR="00252C79" w:rsidRPr="00204F9A" w:rsidRDefault="00204F9A" w:rsidP="00204F9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4F9A">
                              <w:rPr>
                                <w:b/>
                              </w:rPr>
                              <w:t>Instant soft drink in only 10 minutes.</w:t>
                            </w:r>
                          </w:p>
                          <w:p w:rsidR="00204F9A" w:rsidRPr="00204F9A" w:rsidRDefault="00204F9A" w:rsidP="00204F9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04F9A">
                              <w:rPr>
                                <w:b/>
                              </w:rPr>
                              <w:t>Can you make up a funny sign?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14CA" w:rsidRPr="00C67A39">
              <w:rPr>
                <w:b/>
                <w:sz w:val="24"/>
                <w:szCs w:val="24"/>
                <w:u w:val="single"/>
              </w:rPr>
              <w:t xml:space="preserve"> '</w:t>
            </w:r>
            <w:proofErr w:type="spellStart"/>
            <w:r w:rsidR="00204F9A" w:rsidRPr="00C67A39">
              <w:rPr>
                <w:b/>
                <w:sz w:val="24"/>
                <w:szCs w:val="24"/>
                <w:u w:val="single"/>
              </w:rPr>
              <w:t>spl</w:t>
            </w:r>
            <w:proofErr w:type="spellEnd"/>
            <w:r w:rsidR="007414CA" w:rsidRPr="00C67A39">
              <w:rPr>
                <w:b/>
                <w:sz w:val="24"/>
                <w:szCs w:val="24"/>
                <w:u w:val="single"/>
              </w:rPr>
              <w:t>' sound</w:t>
            </w:r>
            <w:r w:rsidR="00083CF6" w:rsidRPr="00C67A39">
              <w:rPr>
                <w:b/>
                <w:sz w:val="24"/>
                <w:szCs w:val="24"/>
                <w:u w:val="single"/>
              </w:rPr>
              <w:t xml:space="preserve"> words</w:t>
            </w:r>
            <w:r w:rsidR="00BE5648" w:rsidRPr="00C67A39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Pr="00C67A39" w:rsidRDefault="00EC4667">
            <w:pPr>
              <w:rPr>
                <w:b/>
                <w:sz w:val="24"/>
                <w:szCs w:val="24"/>
              </w:rPr>
            </w:pPr>
            <w:r w:rsidRPr="00C67A39">
              <w:rPr>
                <w:b/>
                <w:sz w:val="24"/>
                <w:szCs w:val="24"/>
              </w:rPr>
              <w:t xml:space="preserve"> </w:t>
            </w:r>
            <w:r w:rsidR="00A4198C" w:rsidRPr="00C67A39">
              <w:rPr>
                <w:b/>
                <w:sz w:val="24"/>
                <w:szCs w:val="24"/>
              </w:rPr>
              <w:t>List as many words as you can below using the '</w:t>
            </w:r>
            <w:proofErr w:type="spellStart"/>
            <w:r w:rsidR="00A4198C" w:rsidRPr="00C67A39">
              <w:rPr>
                <w:b/>
                <w:sz w:val="24"/>
                <w:szCs w:val="24"/>
              </w:rPr>
              <w:t>s</w:t>
            </w:r>
            <w:r w:rsidR="00252C79" w:rsidRPr="00C67A39">
              <w:rPr>
                <w:b/>
                <w:sz w:val="24"/>
                <w:szCs w:val="24"/>
              </w:rPr>
              <w:t>p</w:t>
            </w:r>
            <w:r w:rsidR="00204F9A" w:rsidRPr="00C67A39">
              <w:rPr>
                <w:b/>
                <w:sz w:val="24"/>
                <w:szCs w:val="24"/>
              </w:rPr>
              <w:t>l</w:t>
            </w:r>
            <w:proofErr w:type="spellEnd"/>
            <w:r w:rsidR="00A4198C" w:rsidRPr="00C67A39">
              <w:rPr>
                <w:b/>
                <w:sz w:val="24"/>
                <w:szCs w:val="24"/>
              </w:rPr>
              <w:t>' sound.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1560"/>
              <w:gridCol w:w="1559"/>
              <w:gridCol w:w="1559"/>
            </w:tblGrid>
            <w:tr w:rsidR="00037C13" w:rsidRPr="00C67A39" w:rsidTr="00037C13">
              <w:tc>
                <w:tcPr>
                  <w:tcW w:w="1696" w:type="dxa"/>
                </w:tcPr>
                <w:p w:rsidR="00037C13" w:rsidRPr="00C67A39" w:rsidRDefault="00A82641" w:rsidP="00A4198C">
                  <w:pPr>
                    <w:rPr>
                      <w:b/>
                      <w:sz w:val="24"/>
                      <w:szCs w:val="24"/>
                    </w:rPr>
                  </w:pPr>
                  <w:r w:rsidRPr="00C67A39">
                    <w:rPr>
                      <w:b/>
                      <w:sz w:val="24"/>
                      <w:szCs w:val="24"/>
                    </w:rPr>
                    <w:t>splash</w:t>
                  </w:r>
                </w:p>
              </w:tc>
              <w:tc>
                <w:tcPr>
                  <w:tcW w:w="1560" w:type="dxa"/>
                </w:tcPr>
                <w:p w:rsidR="00037C13" w:rsidRPr="00C67A39" w:rsidRDefault="003701BD" w:rsidP="00EC4667">
                  <w:pPr>
                    <w:rPr>
                      <w:b/>
                      <w:sz w:val="24"/>
                      <w:szCs w:val="24"/>
                    </w:rPr>
                  </w:pPr>
                  <w:r w:rsidRPr="00C67A39">
                    <w:rPr>
                      <w:b/>
                      <w:sz w:val="24"/>
                      <w:szCs w:val="24"/>
                    </w:rPr>
                    <w:t>spleen</w:t>
                  </w:r>
                </w:p>
              </w:tc>
              <w:tc>
                <w:tcPr>
                  <w:tcW w:w="1559" w:type="dxa"/>
                </w:tcPr>
                <w:p w:rsidR="00037C13" w:rsidRPr="00C67A39" w:rsidRDefault="00C67A39" w:rsidP="00EC4667">
                  <w:pPr>
                    <w:rPr>
                      <w:b/>
                      <w:sz w:val="24"/>
                      <w:szCs w:val="24"/>
                    </w:rPr>
                  </w:pPr>
                  <w:r w:rsidRPr="00C67A39">
                    <w:rPr>
                      <w:b/>
                      <w:sz w:val="24"/>
                      <w:szCs w:val="24"/>
                    </w:rPr>
                    <w:t>splashboards</w:t>
                  </w:r>
                </w:p>
              </w:tc>
              <w:tc>
                <w:tcPr>
                  <w:tcW w:w="1559" w:type="dxa"/>
                </w:tcPr>
                <w:p w:rsidR="00037C13" w:rsidRPr="00C67A39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RPr="00C67A39" w:rsidTr="00037C13">
              <w:tc>
                <w:tcPr>
                  <w:tcW w:w="1696" w:type="dxa"/>
                </w:tcPr>
                <w:p w:rsidR="00037C13" w:rsidRPr="00C67A39" w:rsidRDefault="00A82641">
                  <w:pPr>
                    <w:rPr>
                      <w:b/>
                      <w:sz w:val="24"/>
                      <w:szCs w:val="24"/>
                    </w:rPr>
                  </w:pPr>
                  <w:r w:rsidRPr="00C67A39">
                    <w:rPr>
                      <w:b/>
                      <w:sz w:val="24"/>
                      <w:szCs w:val="24"/>
                    </w:rPr>
                    <w:t>split</w:t>
                  </w:r>
                </w:p>
              </w:tc>
              <w:tc>
                <w:tcPr>
                  <w:tcW w:w="1560" w:type="dxa"/>
                </w:tcPr>
                <w:p w:rsidR="00037C13" w:rsidRPr="00C67A39" w:rsidRDefault="003701BD">
                  <w:pPr>
                    <w:rPr>
                      <w:b/>
                      <w:sz w:val="24"/>
                      <w:szCs w:val="24"/>
                    </w:rPr>
                  </w:pPr>
                  <w:r w:rsidRPr="00C67A39">
                    <w:rPr>
                      <w:b/>
                      <w:sz w:val="24"/>
                      <w:szCs w:val="24"/>
                    </w:rPr>
                    <w:t>spleenful</w:t>
                  </w:r>
                </w:p>
              </w:tc>
              <w:tc>
                <w:tcPr>
                  <w:tcW w:w="1559" w:type="dxa"/>
                </w:tcPr>
                <w:p w:rsidR="00037C13" w:rsidRPr="00C67A39" w:rsidRDefault="00C67A39">
                  <w:pPr>
                    <w:rPr>
                      <w:b/>
                      <w:sz w:val="24"/>
                      <w:szCs w:val="24"/>
                    </w:rPr>
                  </w:pPr>
                  <w:r w:rsidRPr="00C67A39">
                    <w:rPr>
                      <w:b/>
                      <w:sz w:val="24"/>
                      <w:szCs w:val="24"/>
                    </w:rPr>
                    <w:t>splurge</w:t>
                  </w:r>
                </w:p>
              </w:tc>
              <w:tc>
                <w:tcPr>
                  <w:tcW w:w="1559" w:type="dxa"/>
                </w:tcPr>
                <w:p w:rsidR="00037C13" w:rsidRPr="00C67A39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RPr="00C67A39" w:rsidTr="00037C13">
              <w:tc>
                <w:tcPr>
                  <w:tcW w:w="1696" w:type="dxa"/>
                </w:tcPr>
                <w:p w:rsidR="00037C13" w:rsidRPr="00C67A39" w:rsidRDefault="00A82641">
                  <w:pPr>
                    <w:rPr>
                      <w:b/>
                      <w:sz w:val="24"/>
                      <w:szCs w:val="24"/>
                    </w:rPr>
                  </w:pPr>
                  <w:r w:rsidRPr="00C67A39">
                    <w:rPr>
                      <w:b/>
                      <w:sz w:val="24"/>
                      <w:szCs w:val="24"/>
                    </w:rPr>
                    <w:t>splat</w:t>
                  </w:r>
                </w:p>
              </w:tc>
              <w:tc>
                <w:tcPr>
                  <w:tcW w:w="1560" w:type="dxa"/>
                </w:tcPr>
                <w:p w:rsidR="00037C13" w:rsidRPr="00C67A39" w:rsidRDefault="003701BD" w:rsidP="003701BD">
                  <w:pPr>
                    <w:rPr>
                      <w:b/>
                      <w:sz w:val="24"/>
                      <w:szCs w:val="24"/>
                    </w:rPr>
                  </w:pPr>
                  <w:r w:rsidRPr="00C67A39">
                    <w:rPr>
                      <w:b/>
                      <w:sz w:val="24"/>
                      <w:szCs w:val="24"/>
                    </w:rPr>
                    <w:t>splendid</w:t>
                  </w:r>
                </w:p>
              </w:tc>
              <w:tc>
                <w:tcPr>
                  <w:tcW w:w="1559" w:type="dxa"/>
                </w:tcPr>
                <w:p w:rsidR="00037C13" w:rsidRPr="00C67A39" w:rsidRDefault="00C67A39">
                  <w:pPr>
                    <w:rPr>
                      <w:b/>
                      <w:sz w:val="24"/>
                      <w:szCs w:val="24"/>
                    </w:rPr>
                  </w:pPr>
                  <w:r w:rsidRPr="00C67A39">
                    <w:rPr>
                      <w:b/>
                      <w:sz w:val="24"/>
                      <w:szCs w:val="24"/>
                    </w:rPr>
                    <w:t>splurged</w:t>
                  </w:r>
                </w:p>
              </w:tc>
              <w:tc>
                <w:tcPr>
                  <w:tcW w:w="1559" w:type="dxa"/>
                </w:tcPr>
                <w:p w:rsidR="00037C13" w:rsidRPr="00C67A39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RPr="00C67A39" w:rsidTr="00037C13">
              <w:tc>
                <w:tcPr>
                  <w:tcW w:w="1696" w:type="dxa"/>
                </w:tcPr>
                <w:p w:rsidR="00037C13" w:rsidRPr="00C67A39" w:rsidRDefault="00A82641">
                  <w:pPr>
                    <w:rPr>
                      <w:b/>
                      <w:sz w:val="24"/>
                      <w:szCs w:val="24"/>
                    </w:rPr>
                  </w:pPr>
                  <w:r w:rsidRPr="00C67A39">
                    <w:rPr>
                      <w:b/>
                      <w:sz w:val="24"/>
                      <w:szCs w:val="24"/>
                    </w:rPr>
                    <w:t>splint</w:t>
                  </w:r>
                </w:p>
              </w:tc>
              <w:tc>
                <w:tcPr>
                  <w:tcW w:w="1560" w:type="dxa"/>
                </w:tcPr>
                <w:p w:rsidR="00037C13" w:rsidRPr="00C67A39" w:rsidRDefault="003701BD">
                  <w:pPr>
                    <w:rPr>
                      <w:b/>
                      <w:sz w:val="24"/>
                      <w:szCs w:val="24"/>
                    </w:rPr>
                  </w:pPr>
                  <w:r w:rsidRPr="00C67A39">
                    <w:rPr>
                      <w:b/>
                      <w:sz w:val="24"/>
                      <w:szCs w:val="24"/>
                    </w:rPr>
                    <w:t>splatter</w:t>
                  </w:r>
                </w:p>
              </w:tc>
              <w:tc>
                <w:tcPr>
                  <w:tcW w:w="1559" w:type="dxa"/>
                </w:tcPr>
                <w:p w:rsidR="00037C13" w:rsidRPr="00C67A39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Pr="00C67A39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RPr="00C67A39" w:rsidTr="00037C13">
              <w:tc>
                <w:tcPr>
                  <w:tcW w:w="1696" w:type="dxa"/>
                </w:tcPr>
                <w:p w:rsidR="00037C13" w:rsidRPr="00C67A39" w:rsidRDefault="00A82641">
                  <w:pPr>
                    <w:rPr>
                      <w:b/>
                      <w:sz w:val="24"/>
                      <w:szCs w:val="24"/>
                    </w:rPr>
                  </w:pPr>
                  <w:r w:rsidRPr="00C67A39">
                    <w:rPr>
                      <w:b/>
                      <w:sz w:val="24"/>
                      <w:szCs w:val="24"/>
                    </w:rPr>
                    <w:t>splinter</w:t>
                  </w:r>
                </w:p>
              </w:tc>
              <w:tc>
                <w:tcPr>
                  <w:tcW w:w="1560" w:type="dxa"/>
                </w:tcPr>
                <w:p w:rsidR="00037C13" w:rsidRPr="00C67A39" w:rsidRDefault="00C67A39">
                  <w:pPr>
                    <w:rPr>
                      <w:b/>
                      <w:sz w:val="24"/>
                      <w:szCs w:val="24"/>
                    </w:rPr>
                  </w:pPr>
                  <w:r w:rsidRPr="00C67A39">
                    <w:rPr>
                      <w:b/>
                      <w:sz w:val="24"/>
                      <w:szCs w:val="24"/>
                    </w:rPr>
                    <w:t>Splutter</w:t>
                  </w:r>
                </w:p>
              </w:tc>
              <w:tc>
                <w:tcPr>
                  <w:tcW w:w="1559" w:type="dxa"/>
                </w:tcPr>
                <w:p w:rsidR="00037C13" w:rsidRPr="00C67A39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Pr="00C67A39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252C79" w:rsidRPr="00C67A39" w:rsidRDefault="00204F9A">
            <w:pPr>
              <w:rPr>
                <w:b/>
                <w:sz w:val="24"/>
                <w:szCs w:val="24"/>
              </w:rPr>
            </w:pPr>
            <w:r w:rsidRPr="00C67A39">
              <w:rPr>
                <w:b/>
                <w:sz w:val="24"/>
                <w:szCs w:val="24"/>
              </w:rPr>
              <w:t>Use each of these words correctly in a sentence:</w:t>
            </w:r>
          </w:p>
          <w:p w:rsidR="00204F9A" w:rsidRPr="00C67A39" w:rsidRDefault="00C67A3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Their</w:t>
            </w:r>
            <w:proofErr w:type="spellEnd"/>
            <w:r w:rsidR="00204F9A" w:rsidRPr="00C67A39">
              <w:rPr>
                <w:b/>
                <w:sz w:val="24"/>
                <w:szCs w:val="24"/>
              </w:rPr>
              <w:t xml:space="preserve">: </w:t>
            </w:r>
            <w:r w:rsidRPr="00C67A39">
              <w:rPr>
                <w:b/>
                <w:sz w:val="24"/>
                <w:szCs w:val="24"/>
              </w:rPr>
              <w:t xml:space="preserve">They used </w:t>
            </w:r>
            <w:r w:rsidRPr="00C67A39">
              <w:rPr>
                <w:b/>
                <w:sz w:val="24"/>
                <w:szCs w:val="24"/>
                <w:highlight w:val="yellow"/>
              </w:rPr>
              <w:t>their</w:t>
            </w:r>
            <w:r w:rsidRPr="00C67A39">
              <w:rPr>
                <w:b/>
                <w:sz w:val="24"/>
                <w:szCs w:val="24"/>
              </w:rPr>
              <w:t xml:space="preserve"> credit cards to pay.</w:t>
            </w:r>
          </w:p>
          <w:p w:rsidR="00204F9A" w:rsidRPr="00C67A39" w:rsidRDefault="00204F9A">
            <w:pPr>
              <w:rPr>
                <w:b/>
                <w:sz w:val="24"/>
                <w:szCs w:val="24"/>
              </w:rPr>
            </w:pPr>
          </w:p>
          <w:p w:rsidR="00204F9A" w:rsidRPr="00C67A39" w:rsidRDefault="00C67A39">
            <w:pPr>
              <w:rPr>
                <w:b/>
                <w:sz w:val="24"/>
                <w:szCs w:val="24"/>
              </w:rPr>
            </w:pPr>
            <w:r w:rsidRPr="00C67A39">
              <w:rPr>
                <w:b/>
                <w:sz w:val="24"/>
                <w:szCs w:val="24"/>
              </w:rPr>
              <w:t xml:space="preserve">They’re: </w:t>
            </w:r>
            <w:r w:rsidRPr="00C67A39">
              <w:rPr>
                <w:b/>
                <w:sz w:val="24"/>
                <w:szCs w:val="24"/>
                <w:highlight w:val="yellow"/>
              </w:rPr>
              <w:t>They’re</w:t>
            </w:r>
            <w:r>
              <w:rPr>
                <w:b/>
                <w:sz w:val="24"/>
                <w:szCs w:val="24"/>
              </w:rPr>
              <w:t xml:space="preserve"> very smart at hard games.</w:t>
            </w:r>
          </w:p>
          <w:p w:rsidR="00204F9A" w:rsidRPr="00C67A39" w:rsidRDefault="00204F9A">
            <w:pPr>
              <w:rPr>
                <w:b/>
                <w:sz w:val="24"/>
                <w:szCs w:val="24"/>
              </w:rPr>
            </w:pPr>
          </w:p>
          <w:p w:rsidR="00204F9A" w:rsidRDefault="00C67A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There: </w:t>
            </w:r>
            <w:r w:rsidRPr="00C67A39">
              <w:rPr>
                <w:b/>
                <w:sz w:val="24"/>
                <w:szCs w:val="24"/>
                <w:highlight w:val="yellow"/>
              </w:rPr>
              <w:t>There</w:t>
            </w:r>
            <w:r>
              <w:rPr>
                <w:b/>
                <w:sz w:val="24"/>
                <w:szCs w:val="24"/>
              </w:rPr>
              <w:t xml:space="preserve"> is an alien standing in our house.</w:t>
            </w:r>
          </w:p>
          <w:p w:rsidR="00533D07" w:rsidRPr="00394A2C" w:rsidRDefault="00533D07" w:rsidP="00204F9A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FE5F4A" w:rsidRDefault="00FE5F4A" w:rsidP="00FE5F4A">
            <w:pPr>
              <w:rPr>
                <w:b/>
                <w:sz w:val="24"/>
                <w:szCs w:val="24"/>
              </w:rPr>
            </w:pPr>
          </w:p>
          <w:p w:rsidR="00FE5F4A" w:rsidRPr="00C82BAA" w:rsidRDefault="00FE5F4A" w:rsidP="00FE5F4A">
            <w:pPr>
              <w:rPr>
                <w:b/>
                <w:sz w:val="24"/>
                <w:szCs w:val="24"/>
              </w:rPr>
            </w:pPr>
          </w:p>
        </w:tc>
      </w:tr>
      <w:tr w:rsidR="009967EC" w:rsidTr="009967EC">
        <w:tc>
          <w:tcPr>
            <w:tcW w:w="9242" w:type="dxa"/>
            <w:gridSpan w:val="3"/>
            <w:shd w:val="clear" w:color="auto" w:fill="FFFFFF" w:themeFill="background1"/>
          </w:tcPr>
          <w:p w:rsidR="00FE5F4A" w:rsidRDefault="009967EC" w:rsidP="003701BD">
            <w:pPr>
              <w:jc w:val="center"/>
              <w:rPr>
                <w:sz w:val="24"/>
                <w:szCs w:val="24"/>
              </w:rPr>
            </w:pPr>
            <w:r w:rsidRPr="002B7358">
              <w:rPr>
                <w:b/>
                <w:sz w:val="24"/>
                <w:szCs w:val="24"/>
                <w:u w:val="single"/>
              </w:rPr>
              <w:t>www.kiwikidsnews.com</w:t>
            </w:r>
            <w:r w:rsidR="002B7358">
              <w:rPr>
                <w:b/>
                <w:sz w:val="24"/>
                <w:szCs w:val="24"/>
                <w:u w:val="single"/>
              </w:rPr>
              <w:t xml:space="preserve">: </w:t>
            </w:r>
            <w:r>
              <w:rPr>
                <w:b/>
                <w:sz w:val="24"/>
                <w:szCs w:val="24"/>
              </w:rPr>
              <w:t>Read one</w: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 w:rsidR="00FE5F4A">
              <w:rPr>
                <w:b/>
                <w:sz w:val="24"/>
                <w:szCs w:val="24"/>
              </w:rPr>
              <w:t xml:space="preserve">article. Summarise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3701BD" w:rsidRDefault="003701BD" w:rsidP="003701BD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24"/>
                <w:szCs w:val="24"/>
                <w:u w:val="single"/>
              </w:rPr>
              <w:t>Maori Emoji’s Coming to Your phone</w:t>
            </w:r>
          </w:p>
          <w:p w:rsidR="003701BD" w:rsidRPr="003701BD" w:rsidRDefault="003701BD" w:rsidP="003701BD">
            <w:pPr>
              <w:jc w:val="center"/>
              <w:rPr>
                <w:b/>
                <w:sz w:val="24"/>
                <w:szCs w:val="24"/>
              </w:rPr>
            </w:pPr>
            <w:r w:rsidRPr="003701BD">
              <w:rPr>
                <w:b/>
                <w:sz w:val="24"/>
                <w:szCs w:val="24"/>
              </w:rPr>
              <w:t>New Maori emoji’s have been made for New Zealand Users.</w:t>
            </w:r>
          </w:p>
          <w:p w:rsidR="003701BD" w:rsidRPr="003701BD" w:rsidRDefault="003701BD" w:rsidP="003701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These new Maori icons are going to be on IPhone and Android users.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204F9A" w:rsidRPr="00751814" w:rsidTr="00FE5F4A">
        <w:trPr>
          <w:trHeight w:val="331"/>
        </w:trPr>
        <w:tc>
          <w:tcPr>
            <w:tcW w:w="2955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3533" w:type="dxa"/>
          </w:tcPr>
          <w:p w:rsidR="00C82BAA" w:rsidRPr="00751814" w:rsidRDefault="00C82BAA" w:rsidP="00493884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204F9A" w:rsidTr="00FE5F4A">
        <w:trPr>
          <w:trHeight w:val="306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701BD">
              <w:rPr>
                <w:sz w:val="24"/>
                <w:szCs w:val="24"/>
              </w:rPr>
              <w:t xml:space="preserve"> succeed</w:t>
            </w:r>
          </w:p>
        </w:tc>
        <w:tc>
          <w:tcPr>
            <w:tcW w:w="2754" w:type="dxa"/>
          </w:tcPr>
          <w:p w:rsidR="00C82BAA" w:rsidRDefault="00370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triumph</w:t>
            </w:r>
          </w:p>
        </w:tc>
        <w:tc>
          <w:tcPr>
            <w:tcW w:w="3533" w:type="dxa"/>
          </w:tcPr>
          <w:p w:rsidR="00C82BAA" w:rsidRDefault="00370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the final exam, I </w:t>
            </w:r>
            <w:r w:rsidRPr="003701BD">
              <w:rPr>
                <w:sz w:val="24"/>
                <w:szCs w:val="24"/>
                <w:highlight w:val="yellow"/>
              </w:rPr>
              <w:t>succeeded</w:t>
            </w:r>
            <w:r>
              <w:rPr>
                <w:sz w:val="24"/>
                <w:szCs w:val="24"/>
              </w:rPr>
              <w:t xml:space="preserve"> because I got an A+.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 w:rsidTr="00FE5F4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4" w:type="dxa"/>
          </w:tcPr>
          <w:p w:rsidR="00C82BAA" w:rsidRDefault="00C67A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Need New Set </w:t>
            </w:r>
            <w:r w:rsidRPr="00C67A39">
              <w:rPr>
                <w:sz w:val="24"/>
                <w:szCs w:val="24"/>
              </w:rPr>
              <w:sym w:font="Wingdings" w:char="F04A"/>
            </w:r>
            <w:bookmarkStart w:id="0" w:name="_GoBack"/>
            <w:bookmarkEnd w:id="0"/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 w:rsidTr="00FE5F4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 w:rsidTr="00FE5F4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 w:rsidTr="00FE5F4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 w:rsidTr="00FE5F4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 w:rsidTr="00FE5F4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 w:rsidTr="00FE5F4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 w:rsidTr="00FE5F4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 w:rsidTr="00FE5F4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54" w:type="dxa"/>
          </w:tcPr>
          <w:p w:rsidR="002E7E97" w:rsidRDefault="002E7E97">
            <w:pPr>
              <w:rPr>
                <w:sz w:val="24"/>
                <w:szCs w:val="24"/>
              </w:rPr>
            </w:pP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E409C2">
        <w:trPr>
          <w:trHeight w:val="5921"/>
        </w:trPr>
        <w:tc>
          <w:tcPr>
            <w:tcW w:w="9242" w:type="dxa"/>
            <w:gridSpan w:val="3"/>
          </w:tcPr>
          <w:p w:rsidR="00437659" w:rsidRDefault="00375BCA" w:rsidP="00437659">
            <w:pPr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</w:rPr>
              <w:t>P</w:t>
            </w:r>
            <w:r w:rsidR="00DA5121" w:rsidRPr="00091F0F">
              <w:rPr>
                <w:b/>
                <w:sz w:val="24"/>
                <w:szCs w:val="24"/>
                <w:u w:val="single"/>
              </w:rPr>
              <w:t>epeha</w:t>
            </w:r>
            <w:proofErr w:type="spellEnd"/>
            <w:r w:rsidR="00DA5121" w:rsidRPr="00091F0F">
              <w:rPr>
                <w:b/>
                <w:sz w:val="24"/>
                <w:szCs w:val="24"/>
                <w:u w:val="single"/>
              </w:rPr>
              <w:t>:</w:t>
            </w:r>
          </w:p>
          <w:p w:rsidR="00437659" w:rsidRDefault="00437659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E5F4A" w:rsidRPr="00437659" w:rsidRDefault="008F3C11" w:rsidP="00437659">
            <w:pPr>
              <w:jc w:val="center"/>
              <w:rPr>
                <w:b/>
                <w:sz w:val="24"/>
                <w:szCs w:val="24"/>
              </w:rPr>
            </w:pPr>
            <w:r w:rsidRPr="00437659">
              <w:rPr>
                <w:b/>
                <w:sz w:val="24"/>
                <w:szCs w:val="24"/>
              </w:rPr>
              <w:t xml:space="preserve"> </w:t>
            </w:r>
            <w:r w:rsidR="00DA5121" w:rsidRPr="00437659">
              <w:rPr>
                <w:b/>
                <w:sz w:val="24"/>
                <w:szCs w:val="24"/>
              </w:rPr>
              <w:t xml:space="preserve">Practise your </w:t>
            </w:r>
            <w:proofErr w:type="spellStart"/>
            <w:r w:rsidR="00437659" w:rsidRPr="00437659">
              <w:rPr>
                <w:b/>
                <w:sz w:val="24"/>
                <w:szCs w:val="24"/>
              </w:rPr>
              <w:t>pepeha</w:t>
            </w:r>
            <w:proofErr w:type="spellEnd"/>
            <w:r w:rsidR="00437659" w:rsidRPr="00437659">
              <w:rPr>
                <w:b/>
                <w:sz w:val="24"/>
                <w:szCs w:val="24"/>
              </w:rPr>
              <w:t>,</w:t>
            </w:r>
            <w:r w:rsidR="00DA5121" w:rsidRPr="00437659">
              <w:rPr>
                <w:b/>
                <w:sz w:val="24"/>
                <w:szCs w:val="24"/>
              </w:rPr>
              <w:t xml:space="preserve"> ready to deliver your class speech</w:t>
            </w:r>
            <w:r w:rsidRPr="00437659">
              <w:rPr>
                <w:b/>
                <w:sz w:val="24"/>
                <w:szCs w:val="24"/>
              </w:rPr>
              <w:t xml:space="preserve"> in Week </w:t>
            </w:r>
            <w:r w:rsidR="00437659" w:rsidRPr="00437659">
              <w:rPr>
                <w:b/>
                <w:sz w:val="24"/>
                <w:szCs w:val="24"/>
              </w:rPr>
              <w:t xml:space="preserve">6/early week 7. Mrs Hardy-Boys will be in the </w:t>
            </w:r>
            <w:proofErr w:type="spellStart"/>
            <w:r w:rsidR="00437659" w:rsidRPr="00437659">
              <w:rPr>
                <w:b/>
                <w:sz w:val="24"/>
                <w:szCs w:val="24"/>
              </w:rPr>
              <w:t>Totora</w:t>
            </w:r>
            <w:proofErr w:type="spellEnd"/>
            <w:r w:rsidR="00437659" w:rsidRPr="00437659">
              <w:rPr>
                <w:b/>
                <w:sz w:val="24"/>
                <w:szCs w:val="24"/>
              </w:rPr>
              <w:t xml:space="preserve"> Room on Wednesday Week 7 to video our class winners.</w:t>
            </w:r>
            <w:r w:rsidRPr="00437659">
              <w:rPr>
                <w:b/>
                <w:sz w:val="24"/>
                <w:szCs w:val="24"/>
              </w:rPr>
              <w:t xml:space="preserve"> Overall </w:t>
            </w:r>
            <w:r w:rsidR="00DA5121" w:rsidRPr="00437659">
              <w:rPr>
                <w:b/>
                <w:sz w:val="24"/>
                <w:szCs w:val="24"/>
              </w:rPr>
              <w:t xml:space="preserve">school </w:t>
            </w:r>
            <w:r w:rsidRPr="00437659">
              <w:rPr>
                <w:b/>
                <w:sz w:val="24"/>
                <w:szCs w:val="24"/>
              </w:rPr>
              <w:t xml:space="preserve">winners will be announced at our </w:t>
            </w:r>
            <w:proofErr w:type="spellStart"/>
            <w:r w:rsidRPr="00437659">
              <w:rPr>
                <w:b/>
                <w:sz w:val="24"/>
                <w:szCs w:val="24"/>
              </w:rPr>
              <w:t>Matariki</w:t>
            </w:r>
            <w:proofErr w:type="spellEnd"/>
            <w:r w:rsidRPr="00437659">
              <w:rPr>
                <w:b/>
                <w:sz w:val="24"/>
                <w:szCs w:val="24"/>
              </w:rPr>
              <w:t xml:space="preserve"> Day in Week 9. </w:t>
            </w:r>
            <w:r w:rsidR="00D3149D" w:rsidRPr="00437659">
              <w:rPr>
                <w:b/>
                <w:sz w:val="24"/>
                <w:szCs w:val="24"/>
              </w:rPr>
              <w:t xml:space="preserve">     </w:t>
            </w:r>
          </w:p>
          <w:p w:rsidR="00D3149D" w:rsidRDefault="00D3149D" w:rsidP="00D31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</w:t>
            </w:r>
          </w:p>
          <w:p w:rsidR="00DA5121" w:rsidRPr="00091F0F" w:rsidRDefault="00493884" w:rsidP="009B23C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91F0F">
              <w:rPr>
                <w:b/>
                <w:sz w:val="24"/>
                <w:szCs w:val="24"/>
                <w:u w:val="single"/>
              </w:rPr>
              <w:t>Enquiry:</w:t>
            </w:r>
            <w:r w:rsidR="009B23CA" w:rsidRPr="00091F0F">
              <w:rPr>
                <w:b/>
                <w:sz w:val="24"/>
                <w:szCs w:val="24"/>
                <w:u w:val="single"/>
              </w:rPr>
              <w:t xml:space="preserve"> </w:t>
            </w:r>
            <w:r w:rsidRPr="00091F0F">
              <w:rPr>
                <w:b/>
                <w:sz w:val="24"/>
                <w:szCs w:val="24"/>
                <w:u w:val="single"/>
              </w:rPr>
              <w:t xml:space="preserve">Tamaki </w:t>
            </w:r>
            <w:proofErr w:type="spellStart"/>
            <w:r w:rsidRPr="00091F0F">
              <w:rPr>
                <w:b/>
                <w:sz w:val="24"/>
                <w:szCs w:val="24"/>
                <w:u w:val="single"/>
              </w:rPr>
              <w:t>Makaurau</w:t>
            </w:r>
            <w:proofErr w:type="spellEnd"/>
            <w:r w:rsidRPr="00091F0F">
              <w:rPr>
                <w:b/>
                <w:sz w:val="24"/>
                <w:szCs w:val="24"/>
                <w:u w:val="single"/>
              </w:rPr>
              <w:t xml:space="preserve"> - </w:t>
            </w:r>
            <w:r w:rsidR="00E23379" w:rsidRPr="00091F0F">
              <w:rPr>
                <w:b/>
                <w:sz w:val="24"/>
                <w:szCs w:val="24"/>
                <w:u w:val="single"/>
              </w:rPr>
              <w:t xml:space="preserve">Considering the Past - </w:t>
            </w:r>
            <w:r w:rsidRPr="00091F0F">
              <w:rPr>
                <w:b/>
                <w:sz w:val="24"/>
                <w:szCs w:val="24"/>
                <w:u w:val="single"/>
              </w:rPr>
              <w:t>Moving Forward</w:t>
            </w:r>
            <w:r w:rsidR="00DA5121">
              <w:rPr>
                <w:b/>
                <w:sz w:val="24"/>
                <w:szCs w:val="24"/>
                <w:u w:val="single"/>
              </w:rPr>
              <w:t>:</w:t>
            </w:r>
          </w:p>
          <w:p w:rsidR="00091F0F" w:rsidRDefault="00091F0F" w:rsidP="00FE5F4A">
            <w:pPr>
              <w:rPr>
                <w:sz w:val="24"/>
                <w:szCs w:val="24"/>
              </w:rPr>
            </w:pPr>
          </w:p>
          <w:p w:rsidR="00D407ED" w:rsidRDefault="00437659" w:rsidP="00B412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are a</w:t>
            </w:r>
            <w:r w:rsidR="00B41217">
              <w:rPr>
                <w:sz w:val="24"/>
                <w:szCs w:val="24"/>
              </w:rPr>
              <w:t xml:space="preserve">n </w:t>
            </w:r>
            <w:r w:rsidR="00D407ED">
              <w:rPr>
                <w:sz w:val="24"/>
                <w:szCs w:val="24"/>
              </w:rPr>
              <w:t xml:space="preserve">international </w:t>
            </w:r>
            <w:r w:rsidR="00B41217">
              <w:rPr>
                <w:sz w:val="24"/>
                <w:szCs w:val="24"/>
              </w:rPr>
              <w:t>interior designer for</w:t>
            </w:r>
            <w:r w:rsidR="00D407ED">
              <w:rPr>
                <w:sz w:val="24"/>
                <w:szCs w:val="24"/>
              </w:rPr>
              <w:t xml:space="preserve"> rail transport.  Your company, called</w:t>
            </w:r>
            <w:r w:rsidR="00B41217">
              <w:rPr>
                <w:sz w:val="24"/>
                <w:szCs w:val="24"/>
              </w:rPr>
              <w:t xml:space="preserve"> ‘Track Record’</w:t>
            </w:r>
            <w:r w:rsidR="00D407ED">
              <w:rPr>
                <w:sz w:val="24"/>
                <w:szCs w:val="24"/>
              </w:rPr>
              <w:t xml:space="preserve"> has won a contract with '</w:t>
            </w:r>
            <w:r w:rsidR="00B41217">
              <w:rPr>
                <w:sz w:val="24"/>
                <w:szCs w:val="24"/>
              </w:rPr>
              <w:t>Auckland Transport</w:t>
            </w:r>
            <w:r w:rsidR="00D407ED">
              <w:rPr>
                <w:sz w:val="24"/>
                <w:szCs w:val="24"/>
              </w:rPr>
              <w:t>'</w:t>
            </w:r>
            <w:r w:rsidR="00B41217">
              <w:rPr>
                <w:sz w:val="24"/>
                <w:szCs w:val="24"/>
              </w:rPr>
              <w:t xml:space="preserve"> to design a train carriage for first class passenger</w:t>
            </w:r>
            <w:r w:rsidR="00D407ED">
              <w:rPr>
                <w:sz w:val="24"/>
                <w:szCs w:val="24"/>
              </w:rPr>
              <w:t xml:space="preserve">s to travel around New Zealand, leaving from the main Auckland Terminus.  As a talented young professional employee of this company, you have been assigned this exciting task </w:t>
            </w:r>
            <w:r w:rsidR="003A0EC1">
              <w:rPr>
                <w:sz w:val="24"/>
                <w:szCs w:val="24"/>
              </w:rPr>
              <w:t>by several of its directors.</w:t>
            </w:r>
          </w:p>
          <w:p w:rsidR="00D407ED" w:rsidRDefault="00D407ED" w:rsidP="00B41217">
            <w:pPr>
              <w:rPr>
                <w:sz w:val="24"/>
                <w:szCs w:val="24"/>
              </w:rPr>
            </w:pPr>
          </w:p>
          <w:p w:rsidR="00375BCA" w:rsidRDefault="00D407ED" w:rsidP="00B412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the box below, you are required to draw your carriage design, </w:t>
            </w:r>
            <w:r w:rsidR="00B41217">
              <w:rPr>
                <w:sz w:val="24"/>
                <w:szCs w:val="24"/>
              </w:rPr>
              <w:t>labelling all the special components/gadgets that would make this the most amazing train carriage in the world.</w:t>
            </w:r>
          </w:p>
          <w:p w:rsidR="00D407ED" w:rsidRDefault="00C36842" w:rsidP="00D40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have </w:t>
            </w:r>
            <w:r w:rsidR="00D407ED">
              <w:rPr>
                <w:sz w:val="24"/>
                <w:szCs w:val="24"/>
              </w:rPr>
              <w:t>to submit your draft to senior Auckland Transport Directors, Mrs Boyd and Mrs Withy</w:t>
            </w:r>
            <w:r>
              <w:rPr>
                <w:sz w:val="24"/>
                <w:szCs w:val="24"/>
              </w:rPr>
              <w:t xml:space="preserve"> </w:t>
            </w:r>
            <w:r w:rsidR="00D407ED">
              <w:rPr>
                <w:sz w:val="24"/>
                <w:szCs w:val="24"/>
              </w:rPr>
              <w:t xml:space="preserve">by Monday, Week </w:t>
            </w:r>
            <w:r w:rsidR="003A0EC1">
              <w:rPr>
                <w:sz w:val="24"/>
                <w:szCs w:val="24"/>
              </w:rPr>
              <w:t>7, otherwise the project will be given to another employee who would be very keen to accept this incredible opportunity to further their own career</w:t>
            </w:r>
            <w:r w:rsidR="00D407ED">
              <w:rPr>
                <w:sz w:val="24"/>
                <w:szCs w:val="24"/>
              </w:rPr>
              <w:t>. (You may wish to use a larger sheet of paper if you wish</w:t>
            </w:r>
            <w:r w:rsidR="003A0EC1">
              <w:rPr>
                <w:sz w:val="24"/>
                <w:szCs w:val="24"/>
              </w:rPr>
              <w:t xml:space="preserve"> - or even complete your design on a suitable electronic application).  Best of luck. We hope you will be successful!</w:t>
            </w:r>
          </w:p>
          <w:p w:rsidR="00D407ED" w:rsidRDefault="00D407ED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152552" w:rsidRDefault="00152552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91FD6"/>
    <w:rsid w:val="001B09D2"/>
    <w:rsid w:val="001B7A69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01BD"/>
    <w:rsid w:val="00374B32"/>
    <w:rsid w:val="00375BCA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63FB7"/>
    <w:rsid w:val="00493884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A13DB"/>
    <w:rsid w:val="005A652D"/>
    <w:rsid w:val="005D0526"/>
    <w:rsid w:val="005D05F9"/>
    <w:rsid w:val="005D68A1"/>
    <w:rsid w:val="005F2818"/>
    <w:rsid w:val="00605850"/>
    <w:rsid w:val="0063206A"/>
    <w:rsid w:val="006351FD"/>
    <w:rsid w:val="00654291"/>
    <w:rsid w:val="0065489E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1010"/>
    <w:rsid w:val="00751814"/>
    <w:rsid w:val="00785288"/>
    <w:rsid w:val="00793958"/>
    <w:rsid w:val="007B64D4"/>
    <w:rsid w:val="007B6C22"/>
    <w:rsid w:val="007C568A"/>
    <w:rsid w:val="007D6CBA"/>
    <w:rsid w:val="007E6FD9"/>
    <w:rsid w:val="007E7385"/>
    <w:rsid w:val="007F235F"/>
    <w:rsid w:val="00807E3D"/>
    <w:rsid w:val="00830F07"/>
    <w:rsid w:val="00875BC4"/>
    <w:rsid w:val="008B3A0C"/>
    <w:rsid w:val="008B4AE1"/>
    <w:rsid w:val="008B795B"/>
    <w:rsid w:val="008D2AFD"/>
    <w:rsid w:val="008F3C11"/>
    <w:rsid w:val="008F5DAD"/>
    <w:rsid w:val="00954974"/>
    <w:rsid w:val="009839CA"/>
    <w:rsid w:val="00991D11"/>
    <w:rsid w:val="009952FC"/>
    <w:rsid w:val="009967EC"/>
    <w:rsid w:val="009A1289"/>
    <w:rsid w:val="009A6F8F"/>
    <w:rsid w:val="009B23CA"/>
    <w:rsid w:val="009C798C"/>
    <w:rsid w:val="009D0E09"/>
    <w:rsid w:val="00A26606"/>
    <w:rsid w:val="00A32DE1"/>
    <w:rsid w:val="00A4198C"/>
    <w:rsid w:val="00A542A9"/>
    <w:rsid w:val="00A770E9"/>
    <w:rsid w:val="00A82641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C36842"/>
    <w:rsid w:val="00C50C79"/>
    <w:rsid w:val="00C572F7"/>
    <w:rsid w:val="00C63764"/>
    <w:rsid w:val="00C67A39"/>
    <w:rsid w:val="00C714A3"/>
    <w:rsid w:val="00C82BAA"/>
    <w:rsid w:val="00C90BC6"/>
    <w:rsid w:val="00CE6A7F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E23379"/>
    <w:rsid w:val="00E2574F"/>
    <w:rsid w:val="00E3213D"/>
    <w:rsid w:val="00E34BD9"/>
    <w:rsid w:val="00E409C2"/>
    <w:rsid w:val="00E908E8"/>
    <w:rsid w:val="00E949BB"/>
    <w:rsid w:val="00EA260D"/>
    <w:rsid w:val="00EB1331"/>
    <w:rsid w:val="00EC4667"/>
    <w:rsid w:val="00EF0459"/>
    <w:rsid w:val="00F4325B"/>
    <w:rsid w:val="00F63A90"/>
    <w:rsid w:val="00F87A12"/>
    <w:rsid w:val="00F9300F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4446F6-BC6B-424E-AFDD-958FC0E5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4</cp:revision>
  <cp:lastPrinted>2016-05-27T23:05:00Z</cp:lastPrinted>
  <dcterms:created xsi:type="dcterms:W3CDTF">2016-05-30T04:13:00Z</dcterms:created>
  <dcterms:modified xsi:type="dcterms:W3CDTF">2016-05-30T05:54:00Z</dcterms:modified>
</cp:coreProperties>
</file>